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4"/>
        <w:gridCol w:w="4049"/>
        <w:gridCol w:w="2846"/>
        <w:gridCol w:w="2671"/>
        <w:gridCol w:w="3126"/>
      </w:tblGrid>
      <w:tr w:rsidR="006C03CB" w:rsidRPr="0042256A" w:rsidTr="008710CA">
        <w:tc>
          <w:tcPr>
            <w:tcW w:w="14786" w:type="dxa"/>
            <w:gridSpan w:val="5"/>
          </w:tcPr>
          <w:p w:rsidR="006C03CB" w:rsidRPr="0042256A" w:rsidRDefault="006C03CB" w:rsidP="00AA0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Группа №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C03CB" w:rsidRPr="0042256A" w:rsidTr="008710CA">
        <w:tc>
          <w:tcPr>
            <w:tcW w:w="14786" w:type="dxa"/>
            <w:gridSpan w:val="5"/>
          </w:tcPr>
          <w:p w:rsidR="006C03CB" w:rsidRPr="0042256A" w:rsidRDefault="006C03CB" w:rsidP="00AA0C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Современная школа с точки зрения технического и программного оснащения</w:t>
            </w: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«Техническая поддержка ОУ»</w:t>
            </w:r>
          </w:p>
        </w:tc>
      </w:tr>
      <w:tr w:rsidR="003153EE" w:rsidRPr="0042256A" w:rsidTr="00F275D8">
        <w:tc>
          <w:tcPr>
            <w:tcW w:w="2094" w:type="dxa"/>
            <w:vAlign w:val="center"/>
          </w:tcPr>
          <w:p w:rsidR="006C03CB" w:rsidRPr="0042256A" w:rsidRDefault="006C03CB" w:rsidP="00871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4049" w:type="dxa"/>
            <w:vAlign w:val="center"/>
          </w:tcPr>
          <w:p w:rsidR="006C03CB" w:rsidRPr="0042256A" w:rsidRDefault="006C03CB" w:rsidP="00871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возникновения проблемы</w:t>
            </w:r>
          </w:p>
        </w:tc>
        <w:tc>
          <w:tcPr>
            <w:tcW w:w="2846" w:type="dxa"/>
            <w:vAlign w:val="center"/>
          </w:tcPr>
          <w:p w:rsidR="006C03CB" w:rsidRPr="0042256A" w:rsidRDefault="006C03CB" w:rsidP="00871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Факторы, мешающие решению проблемы (внешние)</w:t>
            </w:r>
          </w:p>
        </w:tc>
        <w:tc>
          <w:tcPr>
            <w:tcW w:w="2671" w:type="dxa"/>
          </w:tcPr>
          <w:p w:rsidR="006C03CB" w:rsidRPr="0042256A" w:rsidRDefault="006C03CB" w:rsidP="00871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</w:t>
            </w:r>
          </w:p>
        </w:tc>
        <w:tc>
          <w:tcPr>
            <w:tcW w:w="3126" w:type="dxa"/>
          </w:tcPr>
          <w:p w:rsidR="006C03CB" w:rsidRPr="0042256A" w:rsidRDefault="006C03CB" w:rsidP="006C0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решения</w:t>
            </w:r>
          </w:p>
          <w:p w:rsidR="006C03CB" w:rsidRPr="0042256A" w:rsidRDefault="00B11A4E" w:rsidP="006C03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6C03CB" w:rsidRPr="0042256A">
              <w:rPr>
                <w:rFonts w:ascii="Times New Roman" w:hAnsi="Times New Roman" w:cs="Times New Roman"/>
                <w:b/>
                <w:sz w:val="24"/>
                <w:szCs w:val="24"/>
              </w:rPr>
              <w:t>роблемы</w:t>
            </w:r>
          </w:p>
        </w:tc>
      </w:tr>
      <w:tr w:rsidR="003153EE" w:rsidRPr="0042256A" w:rsidTr="00F275D8">
        <w:tc>
          <w:tcPr>
            <w:tcW w:w="2094" w:type="dxa"/>
          </w:tcPr>
          <w:p w:rsidR="008710CA" w:rsidRDefault="008710CA" w:rsidP="006C0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Неэффективное  использование технических средств</w:t>
            </w:r>
          </w:p>
          <w:p w:rsidR="008710CA" w:rsidRDefault="008710CA" w:rsidP="006C0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0C" w:rsidRPr="0042256A" w:rsidRDefault="0008270C" w:rsidP="006C0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</w:tcPr>
          <w:p w:rsidR="008710CA" w:rsidRDefault="008710CA" w:rsidP="00871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r w:rsidR="00B11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IT-</w:t>
            </w:r>
            <w:r w:rsidR="00B11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="00B11A4E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</w:t>
            </w:r>
          </w:p>
          <w:p w:rsidR="008710CA" w:rsidRDefault="008710CA" w:rsidP="00871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технического персонала</w:t>
            </w:r>
          </w:p>
          <w:p w:rsidR="008710CA" w:rsidRDefault="008710CA" w:rsidP="00871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Неполный анализ при покупке технических средств</w:t>
            </w:r>
          </w:p>
          <w:p w:rsidR="008710CA" w:rsidRPr="008710CA" w:rsidRDefault="008710CA" w:rsidP="00871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Неудокомплектованность  </w:t>
            </w:r>
          </w:p>
          <w:p w:rsidR="008710CA" w:rsidRPr="008710CA" w:rsidRDefault="008710CA" w:rsidP="008710C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10CA" w:rsidRPr="0042256A" w:rsidRDefault="008710CA" w:rsidP="00315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8710CA" w:rsidRDefault="008710CA" w:rsidP="008710C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ставок</w:t>
            </w:r>
          </w:p>
          <w:p w:rsidR="008710CA" w:rsidRDefault="008710CA" w:rsidP="008710C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кадров при наличии ставок</w:t>
            </w:r>
          </w:p>
          <w:p w:rsidR="008710CA" w:rsidRDefault="003153EE" w:rsidP="008710C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достаточное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финансирования</w:t>
            </w:r>
          </w:p>
          <w:p w:rsidR="008710CA" w:rsidRPr="008710CA" w:rsidRDefault="008710CA" w:rsidP="008710C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нормативов адаптированных под образовательный процесс</w:t>
            </w:r>
          </w:p>
          <w:p w:rsidR="008710CA" w:rsidRDefault="008710CA" w:rsidP="006C0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0C" w:rsidRPr="0042256A" w:rsidRDefault="0008270C" w:rsidP="006C0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vMerge w:val="restart"/>
          </w:tcPr>
          <w:p w:rsidR="0008270C" w:rsidRDefault="0008270C" w:rsidP="008710C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710CA">
              <w:rPr>
                <w:rFonts w:ascii="Times New Roman" w:hAnsi="Times New Roman" w:cs="Times New Roman"/>
                <w:sz w:val="24"/>
                <w:szCs w:val="24"/>
              </w:rPr>
              <w:t>Повышение заработной платы</w:t>
            </w:r>
          </w:p>
          <w:p w:rsidR="008710CA" w:rsidRDefault="008710CA" w:rsidP="008710C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 ставок в штатное расписание</w:t>
            </w:r>
          </w:p>
          <w:p w:rsidR="008710CA" w:rsidRDefault="008710CA" w:rsidP="008710C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финансирования </w:t>
            </w:r>
          </w:p>
          <w:p w:rsidR="008710CA" w:rsidRDefault="008710CA" w:rsidP="008710C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Четкая проработка компонентов</w:t>
            </w:r>
          </w:p>
          <w:p w:rsidR="00B11A4E" w:rsidRDefault="00B11A4E" w:rsidP="008710C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</w:t>
            </w:r>
            <w:r w:rsidR="008710CA">
              <w:rPr>
                <w:rFonts w:ascii="Times New Roman" w:hAnsi="Times New Roman" w:cs="Times New Roman"/>
                <w:sz w:val="24"/>
                <w:szCs w:val="24"/>
              </w:rPr>
              <w:t>омпетенци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710CA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образовательно</w:t>
            </w:r>
          </w:p>
          <w:p w:rsidR="008710CA" w:rsidRPr="008710CA" w:rsidRDefault="008710CA" w:rsidP="00B11A4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 </w:t>
            </w:r>
          </w:p>
          <w:p w:rsidR="008710CA" w:rsidRPr="0042256A" w:rsidRDefault="008710CA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 w:val="restart"/>
          </w:tcPr>
          <w:p w:rsidR="0008270C" w:rsidRPr="003153EE" w:rsidRDefault="00B11A4E" w:rsidP="003153E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опытных специалистов</w:t>
            </w:r>
          </w:p>
          <w:p w:rsidR="003153EE" w:rsidRDefault="003153EE" w:rsidP="003153E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Качественно работающая техника</w:t>
            </w:r>
          </w:p>
          <w:p w:rsidR="003153EE" w:rsidRDefault="003153EE" w:rsidP="003153E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53EE" w:rsidRPr="003153EE" w:rsidRDefault="003153EE" w:rsidP="003153E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3153EE" w:rsidRPr="0042256A" w:rsidRDefault="003153EE" w:rsidP="00082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3EE" w:rsidRPr="0042256A" w:rsidTr="00F275D8">
        <w:tc>
          <w:tcPr>
            <w:tcW w:w="2094" w:type="dxa"/>
          </w:tcPr>
          <w:p w:rsidR="0008270C" w:rsidRPr="0042256A" w:rsidRDefault="0008270C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</w:tcPr>
          <w:p w:rsidR="0008270C" w:rsidRPr="0042256A" w:rsidRDefault="0008270C" w:rsidP="006C03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08270C" w:rsidRPr="0042256A" w:rsidRDefault="0008270C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  <w:vMerge/>
          </w:tcPr>
          <w:p w:rsidR="0008270C" w:rsidRPr="0042256A" w:rsidRDefault="0008270C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  <w:vMerge/>
          </w:tcPr>
          <w:p w:rsidR="0008270C" w:rsidRPr="0042256A" w:rsidRDefault="0008270C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53EE" w:rsidRPr="0042256A" w:rsidTr="00F275D8">
        <w:tc>
          <w:tcPr>
            <w:tcW w:w="2094" w:type="dxa"/>
          </w:tcPr>
          <w:p w:rsidR="006C03CB" w:rsidRPr="0042256A" w:rsidRDefault="006C03CB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</w:tcPr>
          <w:p w:rsidR="006C03CB" w:rsidRPr="0042256A" w:rsidRDefault="006C03CB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6C03CB" w:rsidRPr="0042256A" w:rsidRDefault="006C03CB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6C03CB" w:rsidRPr="0042256A" w:rsidRDefault="006C03CB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6" w:type="dxa"/>
          </w:tcPr>
          <w:p w:rsidR="003153EE" w:rsidRDefault="003153EE" w:rsidP="0031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приобретения технических средств:</w:t>
            </w:r>
          </w:p>
          <w:p w:rsidR="006C03CB" w:rsidRDefault="003153EE" w:rsidP="003153EE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Мобильные кабинеты</w:t>
            </w:r>
            <w:r w:rsidRPr="003153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тонкие клиенты</w:t>
            </w:r>
          </w:p>
          <w:p w:rsidR="003153EE" w:rsidRDefault="003153EE" w:rsidP="003153EE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Мультимедийные классы и т д</w:t>
            </w:r>
          </w:p>
          <w:p w:rsidR="003153EE" w:rsidRPr="003153EE" w:rsidRDefault="003153EE" w:rsidP="003153EE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Сервера </w:t>
            </w:r>
          </w:p>
        </w:tc>
      </w:tr>
    </w:tbl>
    <w:p w:rsidR="00AA0CDB" w:rsidRDefault="00AA0CDB"/>
    <w:p w:rsidR="003153EE" w:rsidRDefault="003153E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2518"/>
        <w:gridCol w:w="3827"/>
      </w:tblGrid>
      <w:tr w:rsidR="001410F1" w:rsidRPr="001410F1" w:rsidTr="008710CA">
        <w:tc>
          <w:tcPr>
            <w:tcW w:w="2518" w:type="dxa"/>
          </w:tcPr>
          <w:p w:rsidR="001410F1" w:rsidRPr="001410F1" w:rsidRDefault="001410F1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518" w:type="dxa"/>
          </w:tcPr>
          <w:p w:rsidR="001410F1" w:rsidRPr="001410F1" w:rsidRDefault="001410F1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Ф.И.О. участников группы</w:t>
            </w:r>
          </w:p>
        </w:tc>
        <w:tc>
          <w:tcPr>
            <w:tcW w:w="3827" w:type="dxa"/>
          </w:tcPr>
          <w:p w:rsidR="001410F1" w:rsidRPr="001410F1" w:rsidRDefault="001410F1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0F1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1410F1" w:rsidRPr="001410F1" w:rsidTr="008710CA">
        <w:tc>
          <w:tcPr>
            <w:tcW w:w="2518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«Лаборатория Салахова»</w:t>
            </w:r>
          </w:p>
        </w:tc>
        <w:tc>
          <w:tcPr>
            <w:tcW w:w="2518" w:type="dxa"/>
          </w:tcPr>
          <w:p w:rsidR="001410F1" w:rsidRPr="001410F1" w:rsidRDefault="00F275D8" w:rsidP="00315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Карачев В. А.</w:t>
            </w:r>
          </w:p>
        </w:tc>
        <w:tc>
          <w:tcPr>
            <w:tcW w:w="3827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</w:tr>
      <w:tr w:rsidR="001410F1" w:rsidRPr="001410F1" w:rsidTr="008710CA">
        <w:tc>
          <w:tcPr>
            <w:tcW w:w="2518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Лицей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Хисматулина</w:t>
            </w:r>
            <w:proofErr w:type="spellEnd"/>
          </w:p>
        </w:tc>
        <w:tc>
          <w:tcPr>
            <w:tcW w:w="2518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Подгорбунских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 Игоревич</w:t>
            </w:r>
          </w:p>
        </w:tc>
        <w:tc>
          <w:tcPr>
            <w:tcW w:w="3827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по УВР</w:t>
            </w:r>
          </w:p>
        </w:tc>
      </w:tr>
      <w:tr w:rsidR="001410F1" w:rsidRPr="001410F1" w:rsidTr="008710CA">
        <w:tc>
          <w:tcPr>
            <w:tcW w:w="2518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Шк№10</w:t>
            </w:r>
          </w:p>
        </w:tc>
        <w:tc>
          <w:tcPr>
            <w:tcW w:w="2518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О.С.</w:t>
            </w:r>
          </w:p>
        </w:tc>
        <w:tc>
          <w:tcPr>
            <w:tcW w:w="3827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по УВР</w:t>
            </w:r>
          </w:p>
        </w:tc>
      </w:tr>
      <w:tr w:rsidR="001410F1" w:rsidRPr="001410F1" w:rsidTr="008710CA">
        <w:tc>
          <w:tcPr>
            <w:tcW w:w="2518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Шк№42</w:t>
            </w:r>
          </w:p>
        </w:tc>
        <w:tc>
          <w:tcPr>
            <w:tcW w:w="2518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Иваненкова В.Т.</w:t>
            </w:r>
          </w:p>
        </w:tc>
        <w:tc>
          <w:tcPr>
            <w:tcW w:w="3827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Соц. Педагог</w:t>
            </w:r>
          </w:p>
        </w:tc>
      </w:tr>
      <w:tr w:rsidR="001410F1" w:rsidRPr="001410F1" w:rsidTr="008710CA">
        <w:tc>
          <w:tcPr>
            <w:tcW w:w="2518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Департамент образования</w:t>
            </w:r>
          </w:p>
        </w:tc>
        <w:tc>
          <w:tcPr>
            <w:tcW w:w="2518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Полякова И.В.</w:t>
            </w:r>
          </w:p>
        </w:tc>
        <w:tc>
          <w:tcPr>
            <w:tcW w:w="3827" w:type="dxa"/>
          </w:tcPr>
          <w:p w:rsidR="001410F1" w:rsidRPr="001410F1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директора департамента</w:t>
            </w:r>
          </w:p>
        </w:tc>
      </w:tr>
      <w:tr w:rsidR="003153EE" w:rsidRPr="001410F1" w:rsidTr="008710CA">
        <w:tc>
          <w:tcPr>
            <w:tcW w:w="2518" w:type="dxa"/>
          </w:tcPr>
          <w:p w:rsidR="003153EE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Прогимназия</w:t>
            </w:r>
          </w:p>
        </w:tc>
        <w:tc>
          <w:tcPr>
            <w:tcW w:w="2518" w:type="dxa"/>
          </w:tcPr>
          <w:p w:rsidR="003153EE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Никитюк В.Л.</w:t>
            </w:r>
          </w:p>
        </w:tc>
        <w:tc>
          <w:tcPr>
            <w:tcW w:w="3827" w:type="dxa"/>
          </w:tcPr>
          <w:p w:rsidR="003153EE" w:rsidRDefault="003153EE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 по УВР</w:t>
            </w:r>
          </w:p>
        </w:tc>
      </w:tr>
      <w:tr w:rsidR="003153EE" w:rsidRPr="001410F1" w:rsidTr="008710CA">
        <w:tc>
          <w:tcPr>
            <w:tcW w:w="2518" w:type="dxa"/>
          </w:tcPr>
          <w:p w:rsidR="003153EE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Шк№22</w:t>
            </w:r>
          </w:p>
        </w:tc>
        <w:tc>
          <w:tcPr>
            <w:tcW w:w="2518" w:type="dxa"/>
          </w:tcPr>
          <w:p w:rsidR="003153EE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Ахметов С.Р.</w:t>
            </w:r>
          </w:p>
        </w:tc>
        <w:tc>
          <w:tcPr>
            <w:tcW w:w="3827" w:type="dxa"/>
          </w:tcPr>
          <w:p w:rsidR="003153EE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</w:tr>
      <w:tr w:rsidR="003153EE" w:rsidRPr="001410F1" w:rsidTr="008710CA">
        <w:tc>
          <w:tcPr>
            <w:tcW w:w="2518" w:type="dxa"/>
          </w:tcPr>
          <w:p w:rsidR="003153EE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ИМЦ</w:t>
            </w:r>
          </w:p>
        </w:tc>
        <w:tc>
          <w:tcPr>
            <w:tcW w:w="2518" w:type="dxa"/>
          </w:tcPr>
          <w:p w:rsidR="003153EE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Бейлак</w:t>
            </w:r>
            <w:proofErr w:type="spellEnd"/>
          </w:p>
        </w:tc>
        <w:tc>
          <w:tcPr>
            <w:tcW w:w="3827" w:type="dxa"/>
          </w:tcPr>
          <w:p w:rsidR="00F275D8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инженер</w:t>
            </w:r>
          </w:p>
        </w:tc>
      </w:tr>
      <w:tr w:rsidR="003153EE" w:rsidRPr="001410F1" w:rsidTr="008710CA">
        <w:tc>
          <w:tcPr>
            <w:tcW w:w="2518" w:type="dxa"/>
          </w:tcPr>
          <w:p w:rsidR="003153EE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Салманова</w:t>
            </w:r>
          </w:p>
        </w:tc>
        <w:tc>
          <w:tcPr>
            <w:tcW w:w="2518" w:type="dxa"/>
          </w:tcPr>
          <w:p w:rsidR="003153EE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Лемешев В.В.</w:t>
            </w:r>
          </w:p>
        </w:tc>
        <w:tc>
          <w:tcPr>
            <w:tcW w:w="3827" w:type="dxa"/>
          </w:tcPr>
          <w:p w:rsidR="003153EE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</w:t>
            </w:r>
          </w:p>
        </w:tc>
      </w:tr>
      <w:tr w:rsidR="00F275D8" w:rsidRPr="001410F1" w:rsidTr="008710CA">
        <w:tc>
          <w:tcPr>
            <w:tcW w:w="2518" w:type="dxa"/>
          </w:tcPr>
          <w:p w:rsidR="00F275D8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Шк№19</w:t>
            </w:r>
          </w:p>
        </w:tc>
        <w:tc>
          <w:tcPr>
            <w:tcW w:w="2518" w:type="dxa"/>
          </w:tcPr>
          <w:p w:rsidR="00F275D8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Омельчук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П.С.</w:t>
            </w:r>
          </w:p>
        </w:tc>
        <w:tc>
          <w:tcPr>
            <w:tcW w:w="3827" w:type="dxa"/>
          </w:tcPr>
          <w:p w:rsidR="00F275D8" w:rsidRDefault="00F275D8" w:rsidP="00871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информатики</w:t>
            </w:r>
          </w:p>
        </w:tc>
      </w:tr>
    </w:tbl>
    <w:p w:rsidR="001410F1" w:rsidRDefault="001410F1"/>
    <w:sectPr w:rsidR="001410F1" w:rsidSect="00B530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303A8"/>
    <w:multiLevelType w:val="hybridMultilevel"/>
    <w:tmpl w:val="4C0CB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E865CA"/>
    <w:multiLevelType w:val="hybridMultilevel"/>
    <w:tmpl w:val="10A85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37E05"/>
    <w:multiLevelType w:val="hybridMultilevel"/>
    <w:tmpl w:val="830AA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C0EC5"/>
    <w:multiLevelType w:val="hybridMultilevel"/>
    <w:tmpl w:val="89F4E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A01C2"/>
    <w:multiLevelType w:val="hybridMultilevel"/>
    <w:tmpl w:val="D3342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3378C"/>
    <w:multiLevelType w:val="hybridMultilevel"/>
    <w:tmpl w:val="B42A4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13670C"/>
    <w:multiLevelType w:val="hybridMultilevel"/>
    <w:tmpl w:val="65165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0EC"/>
    <w:rsid w:val="00040AED"/>
    <w:rsid w:val="0008270C"/>
    <w:rsid w:val="001410F1"/>
    <w:rsid w:val="002F7C8A"/>
    <w:rsid w:val="003153EE"/>
    <w:rsid w:val="00400FC4"/>
    <w:rsid w:val="0042256A"/>
    <w:rsid w:val="006C03CB"/>
    <w:rsid w:val="00715879"/>
    <w:rsid w:val="008710CA"/>
    <w:rsid w:val="009D428F"/>
    <w:rsid w:val="00A01A02"/>
    <w:rsid w:val="00AA0CDB"/>
    <w:rsid w:val="00B11A4E"/>
    <w:rsid w:val="00B530EC"/>
    <w:rsid w:val="00CF69EF"/>
    <w:rsid w:val="00F2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10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ДО Центр развития образования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ИМЦ</cp:lastModifiedBy>
  <cp:revision>5</cp:revision>
  <dcterms:created xsi:type="dcterms:W3CDTF">2012-11-29T03:26:00Z</dcterms:created>
  <dcterms:modified xsi:type="dcterms:W3CDTF">2012-11-29T11:12:00Z</dcterms:modified>
</cp:coreProperties>
</file>